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4C" w:rsidRPr="009712CF" w:rsidRDefault="00B65C4C" w:rsidP="00B65C4C">
      <w:pPr>
        <w:pStyle w:val="Titel"/>
        <w:rPr>
          <w:i/>
          <w:iCs/>
        </w:rPr>
      </w:pPr>
      <w:bookmarkStart w:id="0" w:name="_GoBack"/>
      <w:bookmarkEnd w:id="0"/>
      <w:r>
        <w:t xml:space="preserve">Leerdoelen </w:t>
      </w:r>
      <w:r w:rsidRPr="009712CF">
        <w:rPr>
          <w:i/>
          <w:iCs/>
        </w:rPr>
        <w:t>Politiek</w:t>
      </w:r>
      <w:r w:rsidR="00C5734A">
        <w:rPr>
          <w:i/>
          <w:iCs/>
        </w:rPr>
        <w:t>, Mavo 3 Maatschappijleer-1</w:t>
      </w:r>
    </w:p>
    <w:p w:rsidR="00B65C4C" w:rsidRDefault="00B65C4C" w:rsidP="00B65C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65C4C" w:rsidTr="00B65C4C">
        <w:tc>
          <w:tcPr>
            <w:tcW w:w="1271" w:type="dxa"/>
          </w:tcPr>
          <w:p w:rsidR="00B65C4C" w:rsidRDefault="00B65C4C" w:rsidP="00B65C4C"/>
        </w:tc>
        <w:tc>
          <w:tcPr>
            <w:tcW w:w="7791" w:type="dxa"/>
          </w:tcPr>
          <w:p w:rsidR="00B65C4C" w:rsidRPr="00B65C4C" w:rsidRDefault="00B65C4C" w:rsidP="00B65C4C">
            <w:pPr>
              <w:rPr>
                <w:b/>
                <w:bCs/>
              </w:rPr>
            </w:pPr>
            <w:r w:rsidRPr="00B65C4C">
              <w:rPr>
                <w:b/>
                <w:bCs/>
              </w:rPr>
              <w:t>1.Politiek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1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uitleggen wat politiek is en in combinatie met het begrip overheid.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2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de rol van de ambtenaren beschrijven.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3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uitleggen wat ‘het algemeen belang ‘</w:t>
            </w:r>
            <w:r w:rsidR="00E369B5">
              <w:t xml:space="preserve">  </w:t>
            </w:r>
            <w:r>
              <w:t>is en de rol van belastingen en een begroting hierbij.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4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uitleggen wat democratie betekent en wat (in-)directe democratie is.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5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de rol en mogelijkheden van een referendum beschrijven.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/>
        </w:tc>
        <w:tc>
          <w:tcPr>
            <w:tcW w:w="7791" w:type="dxa"/>
          </w:tcPr>
          <w:p w:rsidR="00B65C4C" w:rsidRPr="00B65C4C" w:rsidRDefault="00B65C4C" w:rsidP="00B65C4C">
            <w:pPr>
              <w:rPr>
                <w:b/>
                <w:bCs/>
              </w:rPr>
            </w:pPr>
            <w:r w:rsidRPr="00B65C4C">
              <w:rPr>
                <w:b/>
                <w:bCs/>
              </w:rPr>
              <w:t>2. Stemmen ?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6</w:t>
            </w:r>
          </w:p>
        </w:tc>
        <w:tc>
          <w:tcPr>
            <w:tcW w:w="7791" w:type="dxa"/>
          </w:tcPr>
          <w:p w:rsidR="00B65C4C" w:rsidRDefault="00B65C4C" w:rsidP="00B65C4C">
            <w:r>
              <w:t xml:space="preserve">Ik kan uitleggen wat actief </w:t>
            </w:r>
            <w:r w:rsidR="00E369B5">
              <w:t>-</w:t>
            </w:r>
            <w:r>
              <w:t>en passief kiesrecht is.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7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de rol van de lijsttrekker besch</w:t>
            </w:r>
            <w:r w:rsidR="008106CF">
              <w:t>r</w:t>
            </w:r>
            <w:r>
              <w:t>ijven.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8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uitleggen het verschil tussen links-rechts en midden (partij)</w:t>
            </w:r>
            <w:r w:rsidR="00E369B5">
              <w:t>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9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uitleggen wat een actieve-passieve</w:t>
            </w:r>
            <w:r w:rsidR="008106CF">
              <w:t xml:space="preserve"> </w:t>
            </w:r>
            <w:r>
              <w:t>overheid</w:t>
            </w:r>
            <w:r w:rsidR="008106CF">
              <w:t xml:space="preserve"> </w:t>
            </w:r>
            <w:r>
              <w:t>betekent en de rol van zelfverantwoordelijkheid.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>
            <w:r>
              <w:t>10</w:t>
            </w:r>
          </w:p>
        </w:tc>
        <w:tc>
          <w:tcPr>
            <w:tcW w:w="7791" w:type="dxa"/>
          </w:tcPr>
          <w:p w:rsidR="00B65C4C" w:rsidRDefault="00B65C4C" w:rsidP="00B65C4C">
            <w:r>
              <w:t>Ik kan een politiek voorbeeld van een compromis beschrijven.</w:t>
            </w:r>
          </w:p>
        </w:tc>
      </w:tr>
      <w:tr w:rsidR="00B65C4C" w:rsidTr="00B65C4C">
        <w:tc>
          <w:tcPr>
            <w:tcW w:w="1271" w:type="dxa"/>
          </w:tcPr>
          <w:p w:rsidR="00B65C4C" w:rsidRDefault="00B65C4C" w:rsidP="00B65C4C"/>
        </w:tc>
        <w:tc>
          <w:tcPr>
            <w:tcW w:w="7791" w:type="dxa"/>
          </w:tcPr>
          <w:p w:rsidR="00B65C4C" w:rsidRPr="00B65C4C" w:rsidRDefault="00B65C4C" w:rsidP="00B65C4C">
            <w:pPr>
              <w:rPr>
                <w:b/>
                <w:bCs/>
              </w:rPr>
            </w:pPr>
            <w:r w:rsidRPr="00B65C4C">
              <w:rPr>
                <w:b/>
                <w:bCs/>
              </w:rPr>
              <w:t>3. stromingen ?</w:t>
            </w:r>
          </w:p>
        </w:tc>
      </w:tr>
      <w:tr w:rsidR="00B65C4C" w:rsidTr="00B65C4C">
        <w:tc>
          <w:tcPr>
            <w:tcW w:w="1271" w:type="dxa"/>
          </w:tcPr>
          <w:p w:rsidR="00B65C4C" w:rsidRDefault="009712CF" w:rsidP="00B65C4C">
            <w:r>
              <w:t>11</w:t>
            </w:r>
          </w:p>
        </w:tc>
        <w:tc>
          <w:tcPr>
            <w:tcW w:w="7791" w:type="dxa"/>
          </w:tcPr>
          <w:p w:rsidR="00B65C4C" w:rsidRDefault="009712CF" w:rsidP="00B65C4C">
            <w:r>
              <w:t xml:space="preserve">Ik kan uitleggen de verschillen tussen de verschillende 3 / </w:t>
            </w:r>
            <w:r w:rsidR="00E369B5">
              <w:t>5</w:t>
            </w:r>
            <w:r>
              <w:t xml:space="preserve"> politieke stromingen.</w:t>
            </w:r>
          </w:p>
        </w:tc>
      </w:tr>
      <w:tr w:rsidR="00B65C4C" w:rsidTr="00B65C4C">
        <w:tc>
          <w:tcPr>
            <w:tcW w:w="1271" w:type="dxa"/>
          </w:tcPr>
          <w:p w:rsidR="00B65C4C" w:rsidRDefault="009712CF" w:rsidP="00B65C4C">
            <w:r>
              <w:t>12</w:t>
            </w:r>
          </w:p>
        </w:tc>
        <w:tc>
          <w:tcPr>
            <w:tcW w:w="7791" w:type="dxa"/>
          </w:tcPr>
          <w:p w:rsidR="00B65C4C" w:rsidRDefault="009712CF" w:rsidP="00B65C4C">
            <w:r>
              <w:t>Ik kan de verschillende soorten vrijheid (economisch-politiek) beschrijven.</w:t>
            </w:r>
          </w:p>
        </w:tc>
      </w:tr>
      <w:tr w:rsidR="00B65C4C" w:rsidTr="00154A51">
        <w:tc>
          <w:tcPr>
            <w:tcW w:w="1271" w:type="dxa"/>
          </w:tcPr>
          <w:p w:rsidR="00B65C4C" w:rsidRDefault="009712CF" w:rsidP="00B65C4C">
            <w:r>
              <w:t>13</w:t>
            </w:r>
          </w:p>
        </w:tc>
        <w:tc>
          <w:tcPr>
            <w:tcW w:w="7791" w:type="dxa"/>
            <w:vAlign w:val="center"/>
          </w:tcPr>
          <w:p w:rsidR="00B65C4C" w:rsidRPr="00554A06" w:rsidRDefault="009712CF" w:rsidP="00B65C4C">
            <w:pPr>
              <w:rPr>
                <w:highlight w:val="yellow"/>
              </w:rPr>
            </w:pPr>
            <w:r w:rsidRPr="00D856A3">
              <w:t xml:space="preserve">Ik ka </w:t>
            </w:r>
            <w:r w:rsidR="00D856A3" w:rsidRPr="00D856A3">
              <w:t>d</w:t>
            </w:r>
            <w:r w:rsidRPr="00D856A3">
              <w:t>e begrippen solidariteit en gelijkwaardigheid uitleggen.</w:t>
            </w:r>
          </w:p>
        </w:tc>
      </w:tr>
      <w:tr w:rsidR="00B65C4C" w:rsidTr="00D856A3">
        <w:tc>
          <w:tcPr>
            <w:tcW w:w="1271" w:type="dxa"/>
            <w:shd w:val="clear" w:color="auto" w:fill="auto"/>
          </w:tcPr>
          <w:p w:rsidR="00B65C4C" w:rsidRDefault="00B65C4C" w:rsidP="00B65C4C"/>
        </w:tc>
        <w:tc>
          <w:tcPr>
            <w:tcW w:w="7791" w:type="dxa"/>
            <w:shd w:val="clear" w:color="auto" w:fill="auto"/>
            <w:vAlign w:val="center"/>
          </w:tcPr>
          <w:p w:rsidR="00B65C4C" w:rsidRPr="00D856A3" w:rsidRDefault="00D856A3" w:rsidP="00B65C4C">
            <w:pPr>
              <w:rPr>
                <w:b/>
                <w:bCs/>
                <w:highlight w:val="yellow"/>
              </w:rPr>
            </w:pPr>
            <w:r w:rsidRPr="00D856A3">
              <w:rPr>
                <w:b/>
                <w:bCs/>
              </w:rPr>
              <w:t>4. parlementaire democratie.</w:t>
            </w:r>
          </w:p>
        </w:tc>
      </w:tr>
      <w:tr w:rsidR="00D856A3" w:rsidTr="00B65C4C">
        <w:tc>
          <w:tcPr>
            <w:tcW w:w="1271" w:type="dxa"/>
          </w:tcPr>
          <w:p w:rsidR="00D856A3" w:rsidRDefault="00D856A3" w:rsidP="00D856A3">
            <w:r>
              <w:t>14</w:t>
            </w:r>
          </w:p>
        </w:tc>
        <w:tc>
          <w:tcPr>
            <w:tcW w:w="7791" w:type="dxa"/>
          </w:tcPr>
          <w:p w:rsidR="00D856A3" w:rsidRDefault="00D856A3" w:rsidP="00D856A3">
            <w:r>
              <w:t>Ik kan uitleggen , met voorbeelden, wat de Grondwet inhoud</w:t>
            </w:r>
            <w:r w:rsidR="003318B5">
              <w:t>t en het verband met de parlementaire democratie.</w:t>
            </w:r>
            <w:r>
              <w:t>.</w:t>
            </w:r>
          </w:p>
        </w:tc>
      </w:tr>
      <w:tr w:rsidR="00D856A3" w:rsidTr="00B65C4C">
        <w:tc>
          <w:tcPr>
            <w:tcW w:w="1271" w:type="dxa"/>
          </w:tcPr>
          <w:p w:rsidR="00D856A3" w:rsidRDefault="00D856A3" w:rsidP="00D856A3">
            <w:r>
              <w:t>15</w:t>
            </w:r>
          </w:p>
        </w:tc>
        <w:tc>
          <w:tcPr>
            <w:tcW w:w="7791" w:type="dxa"/>
          </w:tcPr>
          <w:p w:rsidR="00D856A3" w:rsidRDefault="00D856A3" w:rsidP="00D856A3">
            <w:r>
              <w:t>Ik kan een aantal mensenrechten (van de VN) beschrijven.</w:t>
            </w:r>
          </w:p>
        </w:tc>
      </w:tr>
      <w:tr w:rsidR="00D856A3" w:rsidTr="00B65C4C">
        <w:tc>
          <w:tcPr>
            <w:tcW w:w="1271" w:type="dxa"/>
          </w:tcPr>
          <w:p w:rsidR="00D856A3" w:rsidRDefault="00D856A3" w:rsidP="00D856A3">
            <w:r>
              <w:t>16</w:t>
            </w:r>
          </w:p>
        </w:tc>
        <w:tc>
          <w:tcPr>
            <w:tcW w:w="7791" w:type="dxa"/>
          </w:tcPr>
          <w:p w:rsidR="00D856A3" w:rsidRDefault="00D856A3" w:rsidP="00D856A3">
            <w:r>
              <w:t>Ik kan uitleggen wat vrije en geheime verkiezingen zijn.</w:t>
            </w:r>
          </w:p>
        </w:tc>
      </w:tr>
      <w:tr w:rsidR="00D856A3" w:rsidTr="00B65C4C">
        <w:tc>
          <w:tcPr>
            <w:tcW w:w="1271" w:type="dxa"/>
          </w:tcPr>
          <w:p w:rsidR="00D856A3" w:rsidRDefault="00D856A3" w:rsidP="00D856A3">
            <w:r>
              <w:t>17</w:t>
            </w:r>
          </w:p>
        </w:tc>
        <w:tc>
          <w:tcPr>
            <w:tcW w:w="7791" w:type="dxa"/>
          </w:tcPr>
          <w:p w:rsidR="00D856A3" w:rsidRDefault="003318B5" w:rsidP="00D856A3">
            <w:r>
              <w:t>Ik kan uitleggen wat de trias politica is en waarom het belangrijk is.</w:t>
            </w:r>
          </w:p>
        </w:tc>
      </w:tr>
      <w:tr w:rsidR="00D856A3" w:rsidTr="00B65C4C">
        <w:tc>
          <w:tcPr>
            <w:tcW w:w="1271" w:type="dxa"/>
          </w:tcPr>
          <w:p w:rsidR="00D856A3" w:rsidRDefault="003318B5" w:rsidP="00D856A3">
            <w:r>
              <w:t>18</w:t>
            </w:r>
          </w:p>
        </w:tc>
        <w:tc>
          <w:tcPr>
            <w:tcW w:w="7791" w:type="dxa"/>
          </w:tcPr>
          <w:p w:rsidR="00D856A3" w:rsidRDefault="003318B5" w:rsidP="00D856A3">
            <w:r>
              <w:t xml:space="preserve">Ik kan 9 manieren beschrijven om de politiek te </w:t>
            </w:r>
            <w:r w:rsidR="003D5348">
              <w:t>beïnvloeden</w:t>
            </w:r>
            <w:r>
              <w:t>.</w:t>
            </w:r>
          </w:p>
        </w:tc>
      </w:tr>
      <w:tr w:rsidR="00D856A3" w:rsidTr="00B65C4C">
        <w:tc>
          <w:tcPr>
            <w:tcW w:w="1271" w:type="dxa"/>
          </w:tcPr>
          <w:p w:rsidR="00D856A3" w:rsidRDefault="00D856A3" w:rsidP="00D856A3"/>
        </w:tc>
        <w:tc>
          <w:tcPr>
            <w:tcW w:w="7791" w:type="dxa"/>
          </w:tcPr>
          <w:p w:rsidR="00D856A3" w:rsidRPr="003318B5" w:rsidRDefault="003318B5" w:rsidP="00D856A3">
            <w:pPr>
              <w:rPr>
                <w:b/>
                <w:bCs/>
              </w:rPr>
            </w:pPr>
            <w:r w:rsidRPr="003318B5">
              <w:rPr>
                <w:b/>
                <w:bCs/>
              </w:rPr>
              <w:t xml:space="preserve">5. </w:t>
            </w:r>
            <w:r w:rsidR="008106CF">
              <w:rPr>
                <w:b/>
                <w:bCs/>
              </w:rPr>
              <w:t>b</w:t>
            </w:r>
            <w:r w:rsidRPr="003318B5">
              <w:rPr>
                <w:b/>
                <w:bCs/>
              </w:rPr>
              <w:t>esturen .</w:t>
            </w:r>
          </w:p>
        </w:tc>
      </w:tr>
      <w:tr w:rsidR="00D856A3" w:rsidTr="00B65C4C">
        <w:tc>
          <w:tcPr>
            <w:tcW w:w="1271" w:type="dxa"/>
          </w:tcPr>
          <w:p w:rsidR="00D856A3" w:rsidRDefault="003318B5" w:rsidP="00D856A3">
            <w:r>
              <w:t>19</w:t>
            </w:r>
          </w:p>
        </w:tc>
        <w:tc>
          <w:tcPr>
            <w:tcW w:w="7791" w:type="dxa"/>
          </w:tcPr>
          <w:p w:rsidR="00D856A3" w:rsidRDefault="003318B5" w:rsidP="00D856A3">
            <w:r>
              <w:t>Ik kan de rol van de minister, ambtenaar en parlement uitleggen bij de totstandkoming van een wetsvoorstel.</w:t>
            </w:r>
          </w:p>
        </w:tc>
      </w:tr>
      <w:tr w:rsidR="00D856A3" w:rsidTr="00B65C4C">
        <w:tc>
          <w:tcPr>
            <w:tcW w:w="1271" w:type="dxa"/>
          </w:tcPr>
          <w:p w:rsidR="00D856A3" w:rsidRDefault="003318B5" w:rsidP="00D856A3">
            <w:r>
              <w:t>20</w:t>
            </w:r>
          </w:p>
        </w:tc>
        <w:tc>
          <w:tcPr>
            <w:tcW w:w="7791" w:type="dxa"/>
          </w:tcPr>
          <w:p w:rsidR="00D856A3" w:rsidRDefault="0033480F" w:rsidP="00D856A3">
            <w:r>
              <w:t>Ik kan uitleggen wat een regeerakkoord is en de functie ervan voor 4 jaar.</w:t>
            </w:r>
          </w:p>
        </w:tc>
      </w:tr>
      <w:tr w:rsidR="00D856A3" w:rsidTr="00B65C4C">
        <w:tc>
          <w:tcPr>
            <w:tcW w:w="1271" w:type="dxa"/>
          </w:tcPr>
          <w:p w:rsidR="00D856A3" w:rsidRDefault="003318B5" w:rsidP="00D856A3">
            <w:r>
              <w:t>21</w:t>
            </w:r>
          </w:p>
        </w:tc>
        <w:tc>
          <w:tcPr>
            <w:tcW w:w="7791" w:type="dxa"/>
          </w:tcPr>
          <w:p w:rsidR="00D856A3" w:rsidRDefault="0033480F" w:rsidP="00D856A3">
            <w:r>
              <w:t>Ik kan de rol van het staatshoofd duiden (ceremoniële functie)</w:t>
            </w:r>
            <w:r w:rsidR="00E369B5">
              <w:t>.</w:t>
            </w:r>
          </w:p>
        </w:tc>
      </w:tr>
      <w:tr w:rsidR="0033480F" w:rsidTr="00B65C4C">
        <w:tc>
          <w:tcPr>
            <w:tcW w:w="1271" w:type="dxa"/>
          </w:tcPr>
          <w:p w:rsidR="0033480F" w:rsidRDefault="0033480F" w:rsidP="0033480F"/>
        </w:tc>
        <w:tc>
          <w:tcPr>
            <w:tcW w:w="7791" w:type="dxa"/>
          </w:tcPr>
          <w:p w:rsidR="0033480F" w:rsidRPr="00427577" w:rsidRDefault="00427577" w:rsidP="0033480F">
            <w:pPr>
              <w:rPr>
                <w:b/>
                <w:bCs/>
              </w:rPr>
            </w:pPr>
            <w:r w:rsidRPr="00427577">
              <w:rPr>
                <w:b/>
                <w:bCs/>
              </w:rPr>
              <w:t>6. Parlement.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>
            <w:r>
              <w:t>22</w:t>
            </w:r>
          </w:p>
        </w:tc>
        <w:tc>
          <w:tcPr>
            <w:tcW w:w="7791" w:type="dxa"/>
          </w:tcPr>
          <w:p w:rsidR="003D5348" w:rsidRDefault="003D5348" w:rsidP="003D5348">
            <w:r>
              <w:t xml:space="preserve">Ik kan de wetgevende rechten-taak (stemrecht, initiatiefrecht, amendement) en de controlerende rechten-taak (vragen, motie, interpellatie en </w:t>
            </w:r>
            <w:r w:rsidR="00E369B5">
              <w:t>enquête</w:t>
            </w:r>
            <w:r>
              <w:t>) beschrijven bij het tot stand komen van een wet.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>
            <w:r>
              <w:t>23</w:t>
            </w:r>
          </w:p>
        </w:tc>
        <w:tc>
          <w:tcPr>
            <w:tcW w:w="7791" w:type="dxa"/>
          </w:tcPr>
          <w:p w:rsidR="003D5348" w:rsidRDefault="003D5348" w:rsidP="003D5348">
            <w:r>
              <w:t>Ik kan het verschil tussen een coalitie, coalitiepartij en oppositie en oppositiepartij uitleggen.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/>
        </w:tc>
        <w:tc>
          <w:tcPr>
            <w:tcW w:w="7791" w:type="dxa"/>
          </w:tcPr>
          <w:p w:rsidR="003D5348" w:rsidRPr="00427577" w:rsidRDefault="003D5348" w:rsidP="003D5348">
            <w:pPr>
              <w:rPr>
                <w:b/>
                <w:bCs/>
              </w:rPr>
            </w:pPr>
            <w:r w:rsidRPr="00427577">
              <w:rPr>
                <w:b/>
                <w:bCs/>
              </w:rPr>
              <w:t>7. Gemeente en pro</w:t>
            </w:r>
            <w:r>
              <w:rPr>
                <w:b/>
                <w:bCs/>
              </w:rPr>
              <w:t>v</w:t>
            </w:r>
            <w:r w:rsidRPr="00427577">
              <w:rPr>
                <w:b/>
                <w:bCs/>
              </w:rPr>
              <w:t>incie.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>
            <w:r>
              <w:t>24</w:t>
            </w:r>
          </w:p>
        </w:tc>
        <w:tc>
          <w:tcPr>
            <w:tcW w:w="7791" w:type="dxa"/>
          </w:tcPr>
          <w:p w:rsidR="003D5348" w:rsidRDefault="003D5348" w:rsidP="003D5348">
            <w:r>
              <w:t>Ik kan de rol van de gemeente en de provincie uitleggen.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>
            <w:r>
              <w:t>2</w:t>
            </w:r>
            <w:r w:rsidR="00AA286C">
              <w:t>5</w:t>
            </w:r>
          </w:p>
        </w:tc>
        <w:tc>
          <w:tcPr>
            <w:tcW w:w="7791" w:type="dxa"/>
          </w:tcPr>
          <w:p w:rsidR="003D5348" w:rsidRDefault="003D5348" w:rsidP="003D5348">
            <w:r>
              <w:t xml:space="preserve">Ik kan de rollen van het dagelijks bestuur en de controle daarop door </w:t>
            </w:r>
            <w:r w:rsidR="00A80749">
              <w:t>G</w:t>
            </w:r>
            <w:r>
              <w:t xml:space="preserve">emeenteraad/Provinciale </w:t>
            </w:r>
            <w:r w:rsidR="00A80749">
              <w:t>S</w:t>
            </w:r>
            <w:r>
              <w:t>taten uitleggen.</w:t>
            </w:r>
          </w:p>
        </w:tc>
      </w:tr>
      <w:tr w:rsidR="003D5348" w:rsidTr="00B65C4C">
        <w:tc>
          <w:tcPr>
            <w:tcW w:w="1271" w:type="dxa"/>
          </w:tcPr>
          <w:p w:rsidR="003D5348" w:rsidRDefault="003D5348" w:rsidP="003D5348"/>
        </w:tc>
        <w:tc>
          <w:tcPr>
            <w:tcW w:w="7791" w:type="dxa"/>
          </w:tcPr>
          <w:p w:rsidR="003D5348" w:rsidRDefault="003D5348" w:rsidP="003D5348"/>
        </w:tc>
      </w:tr>
    </w:tbl>
    <w:p w:rsidR="00B65C4C" w:rsidRPr="00B65C4C" w:rsidRDefault="00B65C4C" w:rsidP="00B65C4C"/>
    <w:sectPr w:rsidR="00B65C4C" w:rsidRPr="00B6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4C"/>
    <w:rsid w:val="003318B5"/>
    <w:rsid w:val="0033480F"/>
    <w:rsid w:val="003D5348"/>
    <w:rsid w:val="00427577"/>
    <w:rsid w:val="0067331B"/>
    <w:rsid w:val="008106CF"/>
    <w:rsid w:val="009712CF"/>
    <w:rsid w:val="0097394C"/>
    <w:rsid w:val="00A80749"/>
    <w:rsid w:val="00AA286C"/>
    <w:rsid w:val="00B65C4C"/>
    <w:rsid w:val="00C5734A"/>
    <w:rsid w:val="00D856A3"/>
    <w:rsid w:val="00E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1D08-A006-4D71-83B7-5517A56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B65C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5C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Glas</dc:creator>
  <cp:keywords/>
  <dc:description/>
  <cp:lastModifiedBy>Nadya</cp:lastModifiedBy>
  <cp:revision>2</cp:revision>
  <dcterms:created xsi:type="dcterms:W3CDTF">2019-11-19T06:33:00Z</dcterms:created>
  <dcterms:modified xsi:type="dcterms:W3CDTF">2019-11-19T06:33:00Z</dcterms:modified>
</cp:coreProperties>
</file>